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031990"/>
            <wp:effectExtent l="0" t="0" r="9525" b="3810"/>
            <wp:docPr id="1" name="图片 1" descr="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3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031990"/>
            <wp:effectExtent l="0" t="0" r="9525" b="3810"/>
            <wp:docPr id="2" name="图片 2" descr="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3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031990"/>
            <wp:effectExtent l="0" t="0" r="9525" b="3810"/>
            <wp:docPr id="3" name="图片 3" descr="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3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031990"/>
            <wp:effectExtent l="0" t="0" r="9525" b="3810"/>
            <wp:docPr id="4" name="图片 4" descr="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3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031990"/>
            <wp:effectExtent l="0" t="0" r="9525" b="3810"/>
            <wp:docPr id="5" name="图片 5" descr="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3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616376B"/>
    <w:rsid w:val="13F351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2021-01-22T07:30:00Z</dcterms:created>
  <dc:creator>ma</dc:creator>
  <cp:lastModifiedBy>。</cp:lastModifiedBy>
  <dcterms:modified xsi:type="dcterms:W3CDTF">2021-04-01T04:27:52Z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